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4F" w:rsidRPr="00E922D4" w:rsidRDefault="006E0C4F">
      <w:pPr>
        <w:rPr>
          <w:rFonts w:ascii="Times New Roman" w:hAnsi="Times New Roman" w:cs="Times New Roman"/>
          <w:b/>
          <w:sz w:val="24"/>
          <w:szCs w:val="24"/>
        </w:rPr>
      </w:pPr>
      <w:r w:rsidRPr="00E922D4">
        <w:rPr>
          <w:rFonts w:ascii="Times New Roman" w:hAnsi="Times New Roman" w:cs="Times New Roman"/>
          <w:b/>
          <w:sz w:val="24"/>
          <w:szCs w:val="24"/>
        </w:rPr>
        <w:t>Логопедический кабинет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2379"/>
        <w:gridCol w:w="2388"/>
        <w:gridCol w:w="2386"/>
      </w:tblGrid>
      <w:tr w:rsidR="006E0C4F" w:rsidRPr="00E922D4" w:rsidTr="006E0C4F">
        <w:tc>
          <w:tcPr>
            <w:tcW w:w="2392" w:type="dxa"/>
          </w:tcPr>
          <w:p w:rsidR="006E0C4F" w:rsidRPr="00E922D4" w:rsidRDefault="006E0C4F" w:rsidP="006E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Наименованиеование</w:t>
            </w:r>
            <w:proofErr w:type="spellEnd"/>
            <w:r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C4F" w:rsidRPr="00E922D4" w:rsidRDefault="006E0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0C4F" w:rsidRPr="00E922D4" w:rsidRDefault="006E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393" w:type="dxa"/>
          </w:tcPr>
          <w:p w:rsidR="006E0C4F" w:rsidRPr="00E922D4" w:rsidRDefault="006E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393" w:type="dxa"/>
          </w:tcPr>
          <w:p w:rsidR="006E0C4F" w:rsidRPr="00E922D4" w:rsidRDefault="006E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E0C4F" w:rsidRPr="00E922D4" w:rsidTr="006E0C4F">
        <w:tc>
          <w:tcPr>
            <w:tcW w:w="2392" w:type="dxa"/>
          </w:tcPr>
          <w:p w:rsidR="006E0C4F" w:rsidRPr="00E922D4" w:rsidRDefault="006E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</w:tc>
        <w:tc>
          <w:tcPr>
            <w:tcW w:w="2393" w:type="dxa"/>
          </w:tcPr>
          <w:p w:rsidR="006E0C4F" w:rsidRPr="00E922D4" w:rsidRDefault="00EF6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  <w:r w:rsidR="006E0C4F"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0C4F" w:rsidRPr="00E922D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6E0C4F" w:rsidRPr="00E92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E0C4F" w:rsidRPr="00E922D4" w:rsidRDefault="006E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и коррекционной работы по развитию психических процессов, коррекции нарушений развития дошкольников.</w:t>
            </w:r>
          </w:p>
        </w:tc>
        <w:tc>
          <w:tcPr>
            <w:tcW w:w="2393" w:type="dxa"/>
          </w:tcPr>
          <w:p w:rsidR="0074224A" w:rsidRDefault="00E922D4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Детские столы -5шт. </w:t>
            </w:r>
          </w:p>
          <w:p w:rsidR="0074224A" w:rsidRDefault="00E922D4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Детские стулья – 12</w:t>
            </w:r>
            <w:r w:rsidR="006E0C4F"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74224A" w:rsidRDefault="006E0C4F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- Стол для взрослого – 1 шт.</w:t>
            </w:r>
            <w:r w:rsidR="007422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24A" w:rsidRDefault="006E0C4F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- Стул для взрослого – 1 шт</w:t>
            </w:r>
            <w:r w:rsidR="00742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4A" w:rsidRDefault="0074224A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Настенное зеркало – 1 шт.</w:t>
            </w:r>
          </w:p>
          <w:p w:rsidR="0074224A" w:rsidRDefault="006E0C4F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- Панно звуков и букв, наборы букв </w:t>
            </w:r>
            <w:proofErr w:type="gramStart"/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еналы, схемы на каждого ребенка - наборы картинок и картин</w:t>
            </w:r>
            <w:r w:rsidR="00742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4A" w:rsidRDefault="006E0C4F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 - Доска учебная – 1 шт. </w:t>
            </w:r>
          </w:p>
          <w:p w:rsidR="0074224A" w:rsidRDefault="006E0C4F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- Стеллажи для игрового и</w:t>
            </w:r>
            <w:r w:rsidR="0074224A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дидактического материала- 3 шт.</w:t>
            </w: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24A" w:rsidRDefault="0074224A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-Игровой материал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E0C4F" w:rsidRPr="00E9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E0C4F" w:rsidRPr="00E922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E0C4F" w:rsidRPr="00E922D4">
              <w:rPr>
                <w:rFonts w:ascii="Times New Roman" w:hAnsi="Times New Roman" w:cs="Times New Roman"/>
                <w:sz w:val="24"/>
                <w:szCs w:val="24"/>
              </w:rPr>
              <w:t>азвивающие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4A" w:rsidRDefault="0074224A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Развивающие игрушки.</w:t>
            </w:r>
            <w:bookmarkStart w:id="0" w:name="_GoBack"/>
            <w:bookmarkEnd w:id="0"/>
          </w:p>
          <w:p w:rsidR="006E0C4F" w:rsidRPr="00E922D4" w:rsidRDefault="006E0C4F" w:rsidP="00E9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2D4">
              <w:rPr>
                <w:rFonts w:ascii="Times New Roman" w:hAnsi="Times New Roman" w:cs="Times New Roman"/>
                <w:sz w:val="24"/>
                <w:szCs w:val="24"/>
              </w:rPr>
              <w:t>- Наборное полотно и т.д.</w:t>
            </w:r>
          </w:p>
        </w:tc>
      </w:tr>
    </w:tbl>
    <w:p w:rsidR="006E0C4F" w:rsidRPr="00E922D4" w:rsidRDefault="006E0C4F">
      <w:pPr>
        <w:rPr>
          <w:rFonts w:ascii="Times New Roman" w:hAnsi="Times New Roman" w:cs="Times New Roman"/>
          <w:sz w:val="24"/>
          <w:szCs w:val="24"/>
        </w:rPr>
      </w:pPr>
    </w:p>
    <w:p w:rsidR="006E0C4F" w:rsidRDefault="006E0C4F"/>
    <w:sectPr w:rsidR="006E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23"/>
    <w:rsid w:val="006E0C4F"/>
    <w:rsid w:val="0074224A"/>
    <w:rsid w:val="008E5E23"/>
    <w:rsid w:val="009F69BD"/>
    <w:rsid w:val="00E922D4"/>
    <w:rsid w:val="00E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6</cp:revision>
  <dcterms:created xsi:type="dcterms:W3CDTF">2022-01-31T10:36:00Z</dcterms:created>
  <dcterms:modified xsi:type="dcterms:W3CDTF">2022-02-01T07:53:00Z</dcterms:modified>
</cp:coreProperties>
</file>